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8.2 </w:t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постановлению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14:ligatures w14:val="none"/>
        </w:rPr>
      </w:r>
      <w:r>
        <w:rPr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Прохладненской т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ерриториальной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избирательной комиссии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от  01 июня 2026 года № 6/1-6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sz w:val="20"/>
          <w:szCs w:val="20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Прохладненскую территориальную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before="11" w:after="0"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избирательную комиссию</w:t>
      </w:r>
      <w:r/>
    </w:p>
    <w:p>
      <w:pPr>
        <w:ind w:right="1"/>
        <w:jc w:val="right"/>
        <w:spacing w:before="11" w:after="0" w:line="240" w:lineRule="auto"/>
        <w:widowControl w:val="off"/>
        <w:rPr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</w:t>
      </w:r>
      <w:r>
        <w:rPr>
          <w:sz w:val="16"/>
          <w:szCs w:val="16"/>
        </w:rPr>
      </w:r>
    </w:p>
    <w:p>
      <w:pPr>
        <w:ind w:right="1701"/>
        <w:jc w:val="right"/>
        <w:spacing w:before="11" w:after="0" w:line="240" w:lineRule="auto"/>
        <w:widowControl w:val="off"/>
      </w:pPr>
      <w:r/>
      <w:r/>
    </w:p>
    <w:p>
      <w:pPr>
        <w:jc w:val="right"/>
        <w:spacing w:before="11" w:after="0"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к решению </w:t>
      </w:r>
      <w:r/>
    </w:p>
    <w:p>
      <w:pPr>
        <w:jc w:val="right"/>
        <w:spacing w:before="11" w:after="0" w:line="240" w:lineRule="auto"/>
        <w:widowControl w:val="off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</w:t>
      </w:r>
      <w:r/>
    </w:p>
    <w:p>
      <w:pPr>
        <w:ind w:right="1" w:firstLine="4110"/>
        <w:jc w:val="center"/>
        <w:spacing w:before="11" w:after="0" w:line="240" w:lineRule="auto"/>
        <w:widowControl w:val="off"/>
        <w:rPr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органа избирательного объединения, принявшего решение)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4819"/>
        <w:spacing w:before="11"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от «____» ____________ _______ года № 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5102"/>
        <w:spacing w:before="11" w:after="0" w:line="240" w:lineRule="auto"/>
        <w:widowControl w:val="off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(число)              (месяц)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ind w:left="4956" w:right="1843" w:firstLine="708"/>
        <w:jc w:val="center"/>
        <w:spacing w:before="11" w:after="0"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  <w:t xml:space="preserve">Список доверенных лиц избирательного объединения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bidi="ru-RU"/>
        </w:rPr>
      </w:r>
    </w:p>
    <w:p>
      <w:pPr>
        <w:pStyle w:val="679"/>
        <w:ind w:right="284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(наименование избирательного объединения)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679"/>
        <w:ind w:right="284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iCs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___________________________________________________________________________</w:t>
      </w:r>
      <w:r>
        <w:rPr>
          <w:rFonts w:ascii="Times New Roman" w:hAnsi="Times New Roman" w:eastAsia="Times New Roman" w:cs="Times New Roman"/>
          <w:b/>
          <w:bCs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Cs w:val="0"/>
          <w:sz w:val="24"/>
          <w:szCs w:val="24"/>
        </w:rPr>
      </w:r>
    </w:p>
    <w:p>
      <w:pPr>
        <w:pStyle w:val="679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16"/>
          <w:szCs w:val="16"/>
        </w:rPr>
        <w:t xml:space="preserve">    (наименование представительного органа муниципального образования и номер созыва)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4"/>
          <w:szCs w:val="24"/>
        </w:rPr>
      </w:r>
    </w:p>
    <w:p>
      <w:pPr>
        <w:spacing w:before="11"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43"/>
        <w:ind w:firstLine="708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284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(паспорт или документ,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заменяющий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284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занимаемая  должность/род  занятий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 w:firstLine="2409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улицы, номер дома, корпуса, строения и т.п., квартиры)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spacing w:before="11"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3"/>
        <w:ind w:firstLine="708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(фамилия, имя, отчество)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284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(паспорт или документ,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 заменяющий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both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           (серия, номер паспорта или документа,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ind w:right="426"/>
        <w:jc w:val="right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                                   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</w:rPr>
        <w:t xml:space="preserve">(дата выдачи, наименование или код органа, выдавшего паспорт или документ,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jc w:val="center"/>
        <w:spacing w:before="11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при их отсутствии - род занятий)</w:t>
      </w:r>
      <w:r>
        <w:rPr>
          <w:rFonts w:ascii="Times New Roman" w:hAnsi="Times New Roman" w:cs="Times New Roman"/>
          <w:sz w:val="8"/>
          <w:szCs w:val="8"/>
        </w:rPr>
      </w:r>
      <w:r>
        <w:rPr>
          <w:rFonts w:ascii="Times New Roman" w:hAnsi="Times New Roman" w:cs="Times New Roman"/>
          <w:sz w:val="8"/>
          <w:szCs w:val="8"/>
        </w:rPr>
      </w:r>
    </w:p>
    <w:p>
      <w:pPr>
        <w:pStyle w:val="843"/>
        <w:jc w:val="both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 w:firstLine="2409"/>
        <w:jc w:val="both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eastAsia="Times New Roman" w:cs="Times New Roman"/>
          <w:sz w:val="16"/>
          <w:szCs w:val="16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/>
        <w:jc w:val="center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hAnsi="Times New Roman" w:eastAsia="Times New Roman" w:cs="Times New Roman"/>
          <w:sz w:val="16"/>
          <w:szCs w:val="16"/>
        </w:rPr>
        <w:br/>
        <w:t xml:space="preserve">улицы, номер дома, корпуса, строения и т.п., квартиры)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426"/>
        <w:jc w:val="center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843"/>
        <w:ind w:right="426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. . .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3"/>
        <w:ind w:right="426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 ________________________ 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 w:firstLine="850"/>
        <w:spacing w:before="11"/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(должность лица, уполномоченное уставом                                       (подпись)    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</w:t>
      </w:r>
      <w:r>
        <w:rPr>
          <w:rFonts w:ascii="Times New Roman" w:hAnsi="Times New Roman" w:eastAsia="Times New Roman" w:cs="Times New Roman"/>
          <w:sz w:val="16"/>
          <w:szCs w:val="16"/>
        </w:rPr>
        <w:tab/>
        <w:t xml:space="preserve">      (инициалы, фамилия)</w:t>
      </w:r>
      <w:r/>
    </w:p>
    <w:p>
      <w:pPr>
        <w:pStyle w:val="843"/>
        <w:ind w:right="426" w:firstLine="1559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политической партии)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426" w:firstLine="28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 w:firstLine="28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 w:firstLine="28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МП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3"/>
        <w:ind w:right="426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избирательного объединения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843"/>
        <w:ind w:right="426" w:firstLine="283"/>
        <w:spacing w:before="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283"/>
        <w:jc w:val="both"/>
        <w:spacing w:before="1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Примечание.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right="426"/>
        <w:spacing w:before="11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1134" w:bottom="113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 w:default="1">
    <w:name w:val="Normal"/>
    <w:qFormat/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character" w:styleId="659" w:customStyle="1">
    <w:name w:val="Title Char"/>
    <w:basedOn w:val="656"/>
    <w:link w:val="683"/>
    <w:uiPriority w:val="10"/>
    <w:rPr>
      <w:sz w:val="48"/>
      <w:szCs w:val="48"/>
    </w:rPr>
  </w:style>
  <w:style w:type="character" w:styleId="660" w:customStyle="1">
    <w:name w:val="Subtitle Char"/>
    <w:basedOn w:val="656"/>
    <w:link w:val="685"/>
    <w:uiPriority w:val="11"/>
    <w:rPr>
      <w:sz w:val="24"/>
      <w:szCs w:val="24"/>
    </w:rPr>
  </w:style>
  <w:style w:type="character" w:styleId="661" w:customStyle="1">
    <w:name w:val="Quote Char"/>
    <w:link w:val="687"/>
    <w:uiPriority w:val="29"/>
    <w:rPr>
      <w:i/>
    </w:rPr>
  </w:style>
  <w:style w:type="character" w:styleId="662" w:customStyle="1">
    <w:name w:val="Intense Quote Char"/>
    <w:link w:val="689"/>
    <w:uiPriority w:val="30"/>
    <w:rPr>
      <w:i/>
    </w:rPr>
  </w:style>
  <w:style w:type="character" w:styleId="663" w:customStyle="1">
    <w:name w:val="Footnote Text Char"/>
    <w:link w:val="824"/>
    <w:uiPriority w:val="99"/>
    <w:rPr>
      <w:sz w:val="18"/>
    </w:rPr>
  </w:style>
  <w:style w:type="character" w:styleId="664" w:customStyle="1">
    <w:name w:val="Endnote Text Char"/>
    <w:link w:val="827"/>
    <w:uiPriority w:val="99"/>
    <w:rPr>
      <w:sz w:val="20"/>
    </w:rPr>
  </w:style>
  <w:style w:type="paragraph" w:styleId="665" w:customStyle="1">
    <w:name w:val="Heading 1"/>
    <w:basedOn w:val="655"/>
    <w:next w:val="655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6" w:customStyle="1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 w:customStyle="1">
    <w:name w:val="Heading 2"/>
    <w:basedOn w:val="655"/>
    <w:next w:val="655"/>
    <w:link w:val="66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8" w:customStyle="1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 w:customStyle="1">
    <w:name w:val="Heading 3"/>
    <w:basedOn w:val="655"/>
    <w:next w:val="655"/>
    <w:link w:val="67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70" w:customStyle="1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 w:customStyle="1">
    <w:name w:val="Heading 4"/>
    <w:basedOn w:val="655"/>
    <w:next w:val="655"/>
    <w:link w:val="67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 w:customStyle="1">
    <w:name w:val="Heading 5"/>
    <w:basedOn w:val="655"/>
    <w:next w:val="655"/>
    <w:link w:val="67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 w:customStyle="1">
    <w:name w:val="Heading 6"/>
    <w:basedOn w:val="655"/>
    <w:next w:val="655"/>
    <w:link w:val="67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6" w:customStyle="1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 w:customStyle="1">
    <w:name w:val="Heading 7"/>
    <w:basedOn w:val="655"/>
    <w:next w:val="655"/>
    <w:link w:val="67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8" w:customStyle="1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 w:customStyle="1">
    <w:name w:val="Heading 8"/>
    <w:basedOn w:val="655"/>
    <w:next w:val="655"/>
    <w:link w:val="68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80" w:customStyle="1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 w:customStyle="1">
    <w:name w:val="Heading 9"/>
    <w:basedOn w:val="655"/>
    <w:next w:val="655"/>
    <w:link w:val="68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customStyle="1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Title"/>
    <w:basedOn w:val="655"/>
    <w:next w:val="655"/>
    <w:link w:val="684"/>
    <w:uiPriority w:val="10"/>
    <w:qFormat/>
    <w:pPr>
      <w:contextualSpacing/>
      <w:spacing w:before="300"/>
    </w:pPr>
    <w:rPr>
      <w:sz w:val="48"/>
      <w:szCs w:val="48"/>
    </w:rPr>
  </w:style>
  <w:style w:type="character" w:styleId="684" w:customStyle="1">
    <w:name w:val="Название Знак"/>
    <w:link w:val="683"/>
    <w:uiPriority w:val="10"/>
    <w:rPr>
      <w:sz w:val="48"/>
      <w:szCs w:val="48"/>
    </w:rPr>
  </w:style>
  <w:style w:type="paragraph" w:styleId="685">
    <w:name w:val="Subtitle"/>
    <w:basedOn w:val="655"/>
    <w:next w:val="655"/>
    <w:link w:val="686"/>
    <w:uiPriority w:val="11"/>
    <w:qFormat/>
    <w:pPr>
      <w:spacing w:before="200"/>
    </w:pPr>
    <w:rPr>
      <w:sz w:val="24"/>
      <w:szCs w:val="24"/>
    </w:rPr>
  </w:style>
  <w:style w:type="character" w:styleId="686" w:customStyle="1">
    <w:name w:val="Подзаголовок Знак"/>
    <w:link w:val="685"/>
    <w:uiPriority w:val="11"/>
    <w:rPr>
      <w:sz w:val="24"/>
      <w:szCs w:val="24"/>
    </w:rPr>
  </w:style>
  <w:style w:type="paragraph" w:styleId="687">
    <w:name w:val="Quote"/>
    <w:basedOn w:val="655"/>
    <w:next w:val="655"/>
    <w:link w:val="688"/>
    <w:uiPriority w:val="29"/>
    <w:qFormat/>
    <w:pPr>
      <w:ind w:left="720" w:right="720"/>
    </w:pPr>
    <w:rPr>
      <w:i/>
    </w:rPr>
  </w:style>
  <w:style w:type="character" w:styleId="688" w:customStyle="1">
    <w:name w:val="Цитата 2 Знак"/>
    <w:link w:val="687"/>
    <w:uiPriority w:val="29"/>
    <w:rPr>
      <w:i/>
    </w:rPr>
  </w:style>
  <w:style w:type="paragraph" w:styleId="689">
    <w:name w:val="Intense Quote"/>
    <w:basedOn w:val="655"/>
    <w:next w:val="655"/>
    <w:link w:val="6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 w:customStyle="1">
    <w:name w:val="Выделенная цитата Знак"/>
    <w:link w:val="689"/>
    <w:uiPriority w:val="30"/>
    <w:rPr>
      <w:i/>
    </w:rPr>
  </w:style>
  <w:style w:type="paragraph" w:styleId="691" w:customStyle="1">
    <w:name w:val="Header"/>
    <w:basedOn w:val="655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 w:customStyle="1">
    <w:name w:val="Header Char"/>
    <w:link w:val="691"/>
    <w:uiPriority w:val="99"/>
  </w:style>
  <w:style w:type="paragraph" w:styleId="693" w:customStyle="1">
    <w:name w:val="Footer"/>
    <w:basedOn w:val="655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 w:customStyle="1">
    <w:name w:val="Footer Char"/>
    <w:link w:val="693"/>
    <w:uiPriority w:val="99"/>
  </w:style>
  <w:style w:type="paragraph" w:styleId="695" w:customStyle="1">
    <w:name w:val="Caption"/>
    <w:basedOn w:val="655"/>
    <w:next w:val="655"/>
    <w:link w:val="69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6" w:customStyle="1">
    <w:name w:val="Caption Char"/>
    <w:link w:val="695"/>
    <w:uiPriority w:val="35"/>
    <w:rPr>
      <w:b/>
      <w:bCs/>
      <w:color w:val="5b9bd5" w:themeColor="accent1"/>
      <w:sz w:val="18"/>
      <w:szCs w:val="18"/>
    </w:rPr>
  </w:style>
  <w:style w:type="table" w:styleId="69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 w:customStyle="1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 w:customStyle="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 w:customStyle="1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 w:customStyle="1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 w:customStyle="1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 w:customStyle="1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7" w:customStyle="1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8" w:customStyle="1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9" w:customStyle="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0" w:customStyle="1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1" w:customStyle="1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2" w:customStyle="1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0" w:customStyle="1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1" w:customStyle="1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2" w:customStyle="1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3" w:customStyle="1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4" w:customStyle="1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5" w:customStyle="1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6" w:customStyle="1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7" w:customStyle="1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9" w:customStyle="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0" w:customStyle="1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1" w:customStyle="1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2" w:customStyle="1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3" w:customStyle="1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4" w:customStyle="1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5" w:customStyle="1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3" w:customStyle="1">
    <w:name w:val="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4" w:customStyle="1">
    <w:name w:val="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5" w:customStyle="1">
    <w:name w:val="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6" w:customStyle="1">
    <w:name w:val="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7" w:customStyle="1">
    <w:name w:val="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8" w:customStyle="1">
    <w:name w:val="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9" w:customStyle="1">
    <w:name w:val="Bordered &amp; Lined - Accent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Bordered &amp; Lined - Accent 1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1" w:customStyle="1">
    <w:name w:val="Bordered &amp; Lined - Accent 2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2" w:customStyle="1">
    <w:name w:val="Bordered &amp; Lined - Accent 3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3" w:customStyle="1">
    <w:name w:val="Bordered &amp; Lined - Accent 4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4" w:customStyle="1">
    <w:name w:val="Bordered &amp; Lined - Accent 5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5" w:customStyle="1">
    <w:name w:val="Bordered &amp; Lined - Accent 6"/>
    <w:basedOn w:val="65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6" w:customStyle="1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7" w:customStyle="1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8" w:customStyle="1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9" w:customStyle="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0" w:customStyle="1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1" w:customStyle="1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2" w:customStyle="1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563c1" w:themeColor="hyperlink"/>
      <w:u w:val="single"/>
    </w:rPr>
  </w:style>
  <w:style w:type="paragraph" w:styleId="824">
    <w:name w:val="footnote text"/>
    <w:basedOn w:val="655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 w:customStyle="1">
    <w:name w:val="Текст сноски Знак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55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 w:customStyle="1">
    <w:name w:val="Текст концевой сноски Знак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55"/>
    <w:next w:val="655"/>
    <w:uiPriority w:val="39"/>
    <w:unhideWhenUsed/>
    <w:pPr>
      <w:spacing w:after="57"/>
    </w:pPr>
  </w:style>
  <w:style w:type="paragraph" w:styleId="831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32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33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34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35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36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7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8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55"/>
    <w:next w:val="655"/>
    <w:uiPriority w:val="99"/>
    <w:unhideWhenUsed/>
    <w:pPr>
      <w:spacing w:after="0"/>
    </w:pPr>
  </w:style>
  <w:style w:type="paragraph" w:styleId="841">
    <w:name w:val="No Spacing"/>
    <w:basedOn w:val="655"/>
    <w:uiPriority w:val="1"/>
    <w:qFormat/>
    <w:pPr>
      <w:spacing w:after="0" w:line="240" w:lineRule="auto"/>
    </w:pPr>
  </w:style>
  <w:style w:type="paragraph" w:styleId="842">
    <w:name w:val="List Paragraph"/>
    <w:basedOn w:val="655"/>
    <w:uiPriority w:val="34"/>
    <w:qFormat/>
    <w:pPr>
      <w:contextualSpacing/>
      <w:ind w:left="720"/>
    </w:pPr>
  </w:style>
  <w:style w:type="paragraph" w:styleId="843" w:customStyle="1">
    <w:name w:val="ConsPlusNonformat"/>
    <w:pPr>
      <w:spacing w:after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cs="Courier New" w:eastAsiaTheme="minorEastAsia"/>
      <w:sz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21</cp:revision>
  <dcterms:created xsi:type="dcterms:W3CDTF">2025-12-16T09:45:00Z</dcterms:created>
  <dcterms:modified xsi:type="dcterms:W3CDTF">2026-06-01T12:39:25Z</dcterms:modified>
</cp:coreProperties>
</file>